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DFKI, Annemarie Popp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qFormat/>
    <w:uiPriority w:val="1"/>
    <w:pPr>
      <w:spacing w:lineRule="auto" w:line="240" w:after="0"/>
    </w:pPr>
  </w:style>
  <w:style w:type="paragraph" w:styleId="602">
    <w:name w:val="List Paragraph"/>
    <w:basedOn w:val="598"/>
    <w:qFormat/>
    <w:uiPriority w:val="34"/>
    <w:pPr>
      <w:contextualSpacing w:val="true"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2022-11-09T01:44:25Z</dcterms:modified>
</cp:coreProperties>
</file>